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04" w:rsidRPr="00211702" w:rsidRDefault="00122204" w:rsidP="00122204">
      <w:pPr>
        <w:pStyle w:val="a5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>
        <w:rPr>
          <w:b/>
          <w:kern w:val="36"/>
        </w:rPr>
        <w:tab/>
      </w:r>
      <w:r w:rsidRPr="00F67482">
        <w:t>Муниципальное казенное учреждение "Центр социального обслуживания граждан пожилого возраста и инвалидов Ленинск-Кузнецкого муниципального района"</w:t>
      </w:r>
      <w:r w:rsidRPr="00211702">
        <w:rPr>
          <w:rStyle w:val="a4"/>
          <w:color w:val="000000"/>
          <w:bdr w:val="none" w:sz="0" w:space="0" w:color="auto" w:frame="1"/>
        </w:rPr>
        <w:t> </w:t>
      </w:r>
    </w:p>
    <w:p w:rsidR="00122204" w:rsidRDefault="00122204" w:rsidP="00122204">
      <w:pPr>
        <w:pStyle w:val="a5"/>
        <w:spacing w:before="0" w:beforeAutospacing="0" w:after="0" w:afterAutospacing="0" w:line="225" w:lineRule="atLeast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122204" w:rsidRDefault="00122204" w:rsidP="00122204">
      <w:pPr>
        <w:pStyle w:val="a5"/>
        <w:spacing w:before="0" w:beforeAutospacing="0" w:after="0" w:afterAutospacing="0" w:line="225" w:lineRule="atLeast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122204" w:rsidRPr="00211702" w:rsidRDefault="00122204" w:rsidP="00122204">
      <w:pPr>
        <w:pStyle w:val="a5"/>
        <w:spacing w:before="0" w:beforeAutospacing="0" w:after="0" w:afterAutospacing="0" w:line="225" w:lineRule="atLeast"/>
        <w:jc w:val="right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«Утверждаю»</w:t>
      </w: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 w:rsidRPr="00211702">
        <w:rPr>
          <w:color w:val="000000"/>
        </w:rPr>
        <w:t>Директор</w:t>
      </w:r>
      <w:r>
        <w:rPr>
          <w:color w:val="000000"/>
        </w:rPr>
        <w:t xml:space="preserve"> Мусихина Н.А.</w:t>
      </w: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>
        <w:rPr>
          <w:color w:val="000000"/>
        </w:rPr>
        <w:t>_____________________</w:t>
      </w:r>
    </w:p>
    <w:p w:rsidR="00122204" w:rsidRPr="00211702" w:rsidRDefault="008E1D9E" w:rsidP="00122204">
      <w:pPr>
        <w:pStyle w:val="a5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>
        <w:rPr>
          <w:color w:val="000000"/>
        </w:rPr>
        <w:t>24</w:t>
      </w:r>
      <w:r w:rsidR="00122204">
        <w:rPr>
          <w:color w:val="000000"/>
        </w:rPr>
        <w:t>.08.2015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ИНСТРУКЦИЯ №</w:t>
      </w:r>
      <w:r w:rsidR="00185F65">
        <w:rPr>
          <w:rStyle w:val="a4"/>
          <w:color w:val="000000"/>
          <w:bdr w:val="none" w:sz="0" w:space="0" w:color="auto" w:frame="1"/>
        </w:rPr>
        <w:t>2</w:t>
      </w:r>
    </w:p>
    <w:p w:rsidR="00122204" w:rsidRPr="00211702" w:rsidRDefault="00122204" w:rsidP="00122204">
      <w:pPr>
        <w:pStyle w:val="a5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 xml:space="preserve">По охране труда для </w:t>
      </w:r>
      <w:r w:rsidR="00150621">
        <w:rPr>
          <w:rStyle w:val="a4"/>
          <w:color w:val="000000"/>
          <w:bdr w:val="none" w:sz="0" w:space="0" w:color="auto" w:frame="1"/>
        </w:rPr>
        <w:t>офис</w:t>
      </w:r>
      <w:r w:rsidRPr="00211702">
        <w:rPr>
          <w:rStyle w:val="a4"/>
          <w:color w:val="000000"/>
          <w:bdr w:val="none" w:sz="0" w:space="0" w:color="auto" w:frame="1"/>
        </w:rPr>
        <w:t>ных работников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122204" w:rsidRPr="00211702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г.</w:t>
      </w:r>
      <w:r>
        <w:rPr>
          <w:color w:val="000000"/>
        </w:rPr>
        <w:t xml:space="preserve"> Ленинск - Кузнецкий</w:t>
      </w:r>
    </w:p>
    <w:p w:rsidR="00122204" w:rsidRDefault="00122204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>
        <w:rPr>
          <w:color w:val="000000"/>
        </w:rPr>
        <w:t xml:space="preserve">2015 </w:t>
      </w:r>
      <w:r w:rsidRPr="00211702">
        <w:rPr>
          <w:color w:val="000000"/>
        </w:rPr>
        <w:t>г</w:t>
      </w:r>
      <w:r>
        <w:rPr>
          <w:color w:val="000000"/>
        </w:rPr>
        <w:t>.</w:t>
      </w:r>
    </w:p>
    <w:p w:rsidR="00F67482" w:rsidRPr="00122204" w:rsidRDefault="00F67482" w:rsidP="00122204">
      <w:pPr>
        <w:pStyle w:val="a5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410EB">
        <w:rPr>
          <w:b/>
          <w:kern w:val="36"/>
        </w:rPr>
        <w:lastRenderedPageBreak/>
        <w:t>Инструкция по охране труда для проведения вводного инструктажа</w:t>
      </w:r>
    </w:p>
    <w:p w:rsidR="00F67482" w:rsidRDefault="00F67482" w:rsidP="0087483F">
      <w:pPr>
        <w:pStyle w:val="headertext"/>
        <w:spacing w:after="120" w:line="223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83F" w:rsidRPr="00F67482" w:rsidRDefault="0087483F" w:rsidP="0087483F">
      <w:pPr>
        <w:pStyle w:val="headertext"/>
        <w:spacing w:after="120" w:line="223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>ВВЕДЕНИЕ</w:t>
      </w:r>
    </w:p>
    <w:p w:rsidR="00820EB3" w:rsidRDefault="0087483F" w:rsidP="00820EB3">
      <w:pPr>
        <w:pStyle w:val="formattext"/>
        <w:spacing w:after="120" w:line="223" w:lineRule="auto"/>
        <w:ind w:firstLine="709"/>
        <w:jc w:val="both"/>
        <w:rPr>
          <w:color w:val="000000"/>
          <w:sz w:val="24"/>
          <w:szCs w:val="24"/>
        </w:rPr>
      </w:pPr>
      <w:r w:rsidRPr="00F67482">
        <w:rPr>
          <w:color w:val="000000"/>
          <w:sz w:val="24"/>
          <w:szCs w:val="24"/>
        </w:rPr>
        <w:t xml:space="preserve">В соответствии с Постановлением Минтруда России и Минобразования России от </w:t>
      </w:r>
      <w:r w:rsidR="00E56CF2">
        <w:rPr>
          <w:color w:val="000000"/>
          <w:sz w:val="24"/>
          <w:szCs w:val="24"/>
        </w:rPr>
        <w:t>8 февраля 2000 г.</w:t>
      </w:r>
      <w:r w:rsidRPr="00F67482">
        <w:rPr>
          <w:color w:val="000000"/>
          <w:sz w:val="24"/>
          <w:szCs w:val="24"/>
        </w:rPr>
        <w:t xml:space="preserve"> № 1</w:t>
      </w:r>
      <w:r w:rsidR="00E56CF2">
        <w:rPr>
          <w:color w:val="000000"/>
          <w:sz w:val="24"/>
          <w:szCs w:val="24"/>
        </w:rPr>
        <w:t>4 Об утверждении рекомендаций по организации работы службы охраны труда в организации</w:t>
      </w:r>
      <w:r w:rsidRPr="00F67482">
        <w:rPr>
          <w:color w:val="000000"/>
          <w:sz w:val="24"/>
          <w:szCs w:val="24"/>
        </w:rPr>
        <w:t xml:space="preserve">, </w:t>
      </w:r>
      <w:r w:rsidRPr="00F67482">
        <w:rPr>
          <w:sz w:val="24"/>
          <w:szCs w:val="24"/>
        </w:rPr>
        <w:t>Муниципальное казенное учреждение "Центр социального обслуживания граждан пожилого возраста и инвалидов Ленинск-Кузнецкого муниципального района"</w:t>
      </w:r>
      <w:r w:rsidRPr="00F67482">
        <w:rPr>
          <w:color w:val="000000"/>
          <w:sz w:val="24"/>
          <w:szCs w:val="24"/>
        </w:rPr>
        <w:t>, как работодатель, в лице директора, или уполномоченное генеральным директором лицо, обязаны для всех принимаемых на работу лиц, а также для работников, переводимых на другую работу, организовать проведение первичного инструктажа на рабочем месте по охране труда.</w:t>
      </w:r>
      <w:r w:rsidR="00E56CF2">
        <w:rPr>
          <w:color w:val="000000"/>
          <w:sz w:val="24"/>
          <w:szCs w:val="24"/>
        </w:rPr>
        <w:t xml:space="preserve"> </w:t>
      </w:r>
    </w:p>
    <w:p w:rsidR="00820EB3" w:rsidRPr="00820EB3" w:rsidRDefault="00820EB3" w:rsidP="00820EB3">
      <w:pPr>
        <w:keepNext/>
        <w:shd w:val="clear" w:color="auto" w:fill="FFFFFF"/>
        <w:spacing w:before="134" w:after="117" w:line="402" w:lineRule="atLeast"/>
        <w:ind w:right="26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20EB3">
        <w:rPr>
          <w:rFonts w:ascii="Times New Roman" w:eastAsia="Times New Roman" w:hAnsi="Times New Roman" w:cs="Times New Roman"/>
          <w:kern w:val="36"/>
          <w:sz w:val="24"/>
          <w:szCs w:val="24"/>
        </w:rPr>
        <w:t>Общие сведения о предприятии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</w:p>
    <w:p w:rsidR="00820EB3" w:rsidRPr="00820EB3" w:rsidRDefault="00820EB3" w:rsidP="00820EB3">
      <w:pPr>
        <w:keepNext/>
        <w:shd w:val="clear" w:color="auto" w:fill="FFFFFF"/>
        <w:spacing w:before="134" w:after="117" w:line="402" w:lineRule="atLeast"/>
        <w:ind w:right="26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20EB3">
        <w:rPr>
          <w:rFonts w:ascii="Times New Roman" w:eastAsia="Times New Roman" w:hAnsi="Times New Roman" w:cs="Times New Roman"/>
          <w:kern w:val="36"/>
          <w:sz w:val="24"/>
          <w:szCs w:val="24"/>
        </w:rPr>
        <w:t>Наименование юридического лица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820EB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МКУ ЦСОГПВиИ Ленинск - Кузнецкого муниципального района </w:t>
      </w:r>
      <w:r w:rsidRPr="00820EB3">
        <w:rPr>
          <w:rFonts w:ascii="Times New Roman" w:eastAsia="Times New Roman" w:hAnsi="Times New Roman" w:cs="Times New Roman"/>
          <w:kern w:val="36"/>
          <w:sz w:val="24"/>
          <w:szCs w:val="24"/>
        </w:rPr>
        <w:br/>
        <w:t>Юридический адрес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820EB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пр-т Ленина, 7 </w:t>
      </w:r>
    </w:p>
    <w:p w:rsidR="00820EB3" w:rsidRPr="00F67482" w:rsidRDefault="00820EB3" w:rsidP="00820EB3">
      <w:pPr>
        <w:pStyle w:val="formattext"/>
        <w:spacing w:after="120" w:line="223" w:lineRule="auto"/>
        <w:ind w:firstLine="709"/>
        <w:jc w:val="both"/>
        <w:rPr>
          <w:color w:val="000000"/>
          <w:sz w:val="24"/>
          <w:szCs w:val="24"/>
        </w:rPr>
      </w:pPr>
    </w:p>
    <w:p w:rsidR="0087483F" w:rsidRPr="00F67482" w:rsidRDefault="0087483F" w:rsidP="0087483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b/>
          <w:bCs/>
          <w:sz w:val="24"/>
          <w:szCs w:val="24"/>
        </w:rPr>
        <w:t>Первичный инструктаж по охране труда на рабочем месте проходят:</w:t>
      </w:r>
    </w:p>
    <w:p w:rsidR="0087483F" w:rsidRPr="00F67482" w:rsidRDefault="0087483F" w:rsidP="008748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 xml:space="preserve">все работники, вновь принятые на работу в </w:t>
      </w:r>
      <w:r w:rsidR="00F67482">
        <w:rPr>
          <w:rFonts w:ascii="Times New Roman" w:hAnsi="Times New Roman" w:cs="Times New Roman"/>
          <w:sz w:val="24"/>
          <w:szCs w:val="24"/>
        </w:rPr>
        <w:t>МКУ ЦСОГПВиИ Л-К мун. района</w:t>
      </w:r>
      <w:r w:rsidRPr="00F67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3F" w:rsidRPr="00F67482" w:rsidRDefault="0087483F" w:rsidP="008748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>работники, которые выполняют работу на условиях трудового договора, заключенного на срок до двух месяцев или на период выполнения сезонных работ</w:t>
      </w:r>
    </w:p>
    <w:p w:rsidR="0087483F" w:rsidRPr="00F67482" w:rsidRDefault="0087483F" w:rsidP="008748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>совместители</w:t>
      </w:r>
    </w:p>
    <w:p w:rsidR="0087483F" w:rsidRPr="00F67482" w:rsidRDefault="0087483F" w:rsidP="008748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>работники, выполняющие работу на дому с использованием материалов инструментов и механизмов, выделяемых работодателем или приобретаемых ими за свой счет</w:t>
      </w:r>
    </w:p>
    <w:p w:rsidR="0087483F" w:rsidRPr="00F67482" w:rsidRDefault="0087483F" w:rsidP="008748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>работники организации, переведенные в установленном порядке из другого структурного подразделения</w:t>
      </w:r>
    </w:p>
    <w:p w:rsidR="0087483F" w:rsidRPr="00F67482" w:rsidRDefault="0087483F" w:rsidP="008748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>работники, которым поручается выполнение новой для них работы</w:t>
      </w:r>
    </w:p>
    <w:p w:rsidR="0087483F" w:rsidRPr="00F67482" w:rsidRDefault="0087483F" w:rsidP="008748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>командированные в организацию работники</w:t>
      </w:r>
    </w:p>
    <w:p w:rsidR="0087483F" w:rsidRPr="00F67482" w:rsidRDefault="0087483F" w:rsidP="008748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 xml:space="preserve">обучающиеся образовательных учреждений соответствующих уровней, проходящие производственную практику </w:t>
      </w:r>
    </w:p>
    <w:p w:rsidR="0087483F" w:rsidRPr="00F67482" w:rsidRDefault="0087483F" w:rsidP="008748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>другие лица, участвующими в производственной деятельности организации</w:t>
      </w:r>
    </w:p>
    <w:p w:rsidR="0087483F" w:rsidRPr="00F67482" w:rsidRDefault="0087483F" w:rsidP="0087483F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482">
        <w:rPr>
          <w:rFonts w:ascii="Times New Roman" w:hAnsi="Times New Roman" w:cs="Times New Roman"/>
          <w:b/>
          <w:sz w:val="24"/>
          <w:szCs w:val="24"/>
        </w:rPr>
        <w:t>От первичного инструктажа на рабочем месте могут освобождаться:</w:t>
      </w:r>
    </w:p>
    <w:p w:rsidR="0087483F" w:rsidRPr="00F67482" w:rsidRDefault="0087483F" w:rsidP="0087483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материалов.</w:t>
      </w:r>
    </w:p>
    <w:p w:rsidR="0087483F" w:rsidRDefault="0087483F" w:rsidP="0087483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82">
        <w:rPr>
          <w:rFonts w:ascii="Times New Roman" w:hAnsi="Times New Roman" w:cs="Times New Roman"/>
          <w:sz w:val="24"/>
          <w:szCs w:val="24"/>
        </w:rPr>
        <w:t xml:space="preserve">Лица, связанные с работой, обслуживанием ПЭВМ и копировально-множительной техники, не освобождаются от прохождения первичного инструктажа на рабочем месте. </w:t>
      </w:r>
    </w:p>
    <w:p w:rsidR="00BF11AB" w:rsidRPr="00BF11AB" w:rsidRDefault="00BF11AB" w:rsidP="00BF11AB">
      <w:pPr>
        <w:numPr>
          <w:ilvl w:val="0"/>
          <w:numId w:val="1"/>
        </w:numPr>
        <w:spacing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1.1.   Сфера действия Инструкции.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Инструкция определяет требования охраны труда для офисных сотрудников </w:t>
      </w:r>
      <w:r w:rsidR="00E56CF2">
        <w:rPr>
          <w:rFonts w:ascii="Times New Roman" w:hAnsi="Times New Roman" w:cs="Times New Roman"/>
          <w:sz w:val="24"/>
          <w:szCs w:val="24"/>
        </w:rPr>
        <w:t>МКУ ЦСОГПВиИ Л-К мун. района</w:t>
      </w:r>
      <w:r w:rsidR="00E56CF2" w:rsidRPr="00F67482">
        <w:rPr>
          <w:rFonts w:ascii="Times New Roman" w:hAnsi="Times New Roman" w:cs="Times New Roman"/>
          <w:sz w:val="24"/>
          <w:szCs w:val="24"/>
        </w:rPr>
        <w:t xml:space="preserve"> </w:t>
      </w:r>
      <w:r w:rsidRPr="00BF11AB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56CF2">
        <w:rPr>
          <w:rFonts w:ascii="Times New Roman" w:eastAsia="Times New Roman" w:hAnsi="Times New Roman" w:cs="Times New Roman"/>
          <w:sz w:val="24"/>
          <w:szCs w:val="24"/>
        </w:rPr>
        <w:t>сотрудников организации</w:t>
      </w:r>
      <w:r w:rsidRPr="00BF11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 xml:space="preserve">1.2.   Требования к сотрудникам </w:t>
      </w:r>
      <w:r w:rsidR="00B23188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BF11AB">
        <w:rPr>
          <w:rFonts w:ascii="Times New Roman" w:eastAsia="Times New Roman" w:hAnsi="Times New Roman" w:cs="Times New Roman"/>
          <w:sz w:val="24"/>
          <w:szCs w:val="24"/>
        </w:rPr>
        <w:t>и проведению инструктажей.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 xml:space="preserve">Работники, впервые и вновь поступающие на работу в </w:t>
      </w:r>
      <w:r w:rsidR="00B23188">
        <w:rPr>
          <w:rFonts w:ascii="Times New Roman" w:eastAsia="Times New Roman" w:hAnsi="Times New Roman" w:cs="Times New Roman"/>
          <w:sz w:val="24"/>
          <w:szCs w:val="24"/>
        </w:rPr>
        <w:t>МКУ ЦСОГПВиИ Л-К мун. района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к самостоятельной работе только после прохождения вводного инструктажа по охране труда и технике безопасности в офисе.</w:t>
      </w:r>
    </w:p>
    <w:p w:rsidR="00BF11AB" w:rsidRPr="00BF11AB" w:rsidRDefault="00542630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1.2.2.  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 xml:space="preserve">Каждый инструктаж </w:t>
      </w:r>
      <w:r w:rsidR="00E56CF2">
        <w:rPr>
          <w:rFonts w:ascii="Times New Roman" w:eastAsia="Times New Roman" w:hAnsi="Times New Roman" w:cs="Times New Roman"/>
          <w:sz w:val="24"/>
          <w:szCs w:val="24"/>
        </w:rPr>
        <w:t>сотрудников организации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 xml:space="preserve"> должен заканчиваться обязательной проверкой его усвоения.</w:t>
      </w:r>
    </w:p>
    <w:p w:rsidR="00BF11AB" w:rsidRPr="00BF11AB" w:rsidRDefault="00542630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1.2.3.  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инструктаж.</w:t>
      </w:r>
    </w:p>
    <w:p w:rsidR="00BF11AB" w:rsidRPr="00BF11AB" w:rsidRDefault="00542630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 xml:space="preserve"> Каждому сотруднику </w:t>
      </w:r>
      <w:r w:rsidR="00B2318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 xml:space="preserve"> необходимо:</w:t>
      </w:r>
    </w:p>
    <w:p w:rsidR="00BF11AB" w:rsidRPr="00BF11AB" w:rsidRDefault="00BF11AB" w:rsidP="00BF11AB">
      <w:pPr>
        <w:numPr>
          <w:ilvl w:val="0"/>
          <w:numId w:val="2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знать место хранения медицинской аптечки;</w:t>
      </w:r>
    </w:p>
    <w:p w:rsidR="00BF11AB" w:rsidRPr="00BF11AB" w:rsidRDefault="00BF11AB" w:rsidP="00BF11AB">
      <w:pPr>
        <w:numPr>
          <w:ilvl w:val="0"/>
          <w:numId w:val="2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уметь правильно действовать при возникновении аварийной ситуации.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1.3.   Опасные и вредные производственные факторы.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E56CF2">
        <w:rPr>
          <w:rFonts w:ascii="Times New Roman" w:eastAsia="Times New Roman" w:hAnsi="Times New Roman" w:cs="Times New Roman"/>
          <w:sz w:val="24"/>
          <w:szCs w:val="24"/>
        </w:rPr>
        <w:t>сотрудников организации</w:t>
      </w:r>
      <w:r w:rsidRPr="00BF11AB">
        <w:rPr>
          <w:rFonts w:ascii="Times New Roman" w:eastAsia="Times New Roman" w:hAnsi="Times New Roman" w:cs="Times New Roman"/>
          <w:sz w:val="24"/>
          <w:szCs w:val="24"/>
        </w:rPr>
        <w:t xml:space="preserve"> может сопровождаться наличием следующих опасных и вредных производственных факторов: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1.3.1.     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1.3.2.     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1.3.3.     </w:t>
      </w:r>
      <w:r w:rsidR="00230D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F11AB">
        <w:rPr>
          <w:rFonts w:ascii="Times New Roman" w:eastAsia="Times New Roman" w:hAnsi="Times New Roman" w:cs="Times New Roman"/>
          <w:sz w:val="24"/>
          <w:szCs w:val="24"/>
        </w:rPr>
        <w:t>абота вне организации (по пути к месту командировки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 xml:space="preserve">1.4.   </w:t>
      </w:r>
      <w:r w:rsidR="00230D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F11AB">
        <w:rPr>
          <w:rFonts w:ascii="Times New Roman" w:eastAsia="Times New Roman" w:hAnsi="Times New Roman" w:cs="Times New Roman"/>
          <w:sz w:val="24"/>
          <w:szCs w:val="24"/>
        </w:rPr>
        <w:t>Требования к рабочим помещениям и оборудованию рабочих мест.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1.4.1.     </w:t>
      </w:r>
      <w:r w:rsidR="00230D7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11AB">
        <w:rPr>
          <w:rFonts w:ascii="Times New Roman" w:eastAsia="Times New Roman" w:hAnsi="Times New Roman" w:cs="Times New Roman"/>
          <w:sz w:val="24"/>
          <w:szCs w:val="24"/>
        </w:rPr>
        <w:t>омещения, предназначенные для размещения рабочих мест, оснащенных персональными компьютерами, следует оснащать солнцезащитными устройствами (жалюзи, шторы и пр.).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1.4.2.     Все помещения с персональными компьютерами должны иметь естественное и искусственное освещение.</w:t>
      </w:r>
    </w:p>
    <w:p w:rsidR="00BF11AB" w:rsidRPr="00BF11AB" w:rsidRDefault="00230D7D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1.4.3.    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Запрещается применение открытых ламп (без арматуры) в установках общего освещения.</w:t>
      </w:r>
    </w:p>
    <w:p w:rsidR="00BF11AB" w:rsidRPr="00BF11AB" w:rsidRDefault="00230D7D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1.4.4.   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Для борьбы с запыленностью воздуха необходимо проводить влажную уборку и регулярное проветривание помещения.</w:t>
      </w:r>
    </w:p>
    <w:p w:rsidR="008F1C33" w:rsidRDefault="00230D7D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1.4.5.  </w:t>
      </w:r>
      <w:r w:rsidR="008F1C33" w:rsidRPr="00E1302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Рабочие столы следует размещать таким образом, чтобы мониторы были ориентированы боковой стороной к световым проемам, чтобы естественный свет падал преимущественно слева.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B23188" w:rsidRDefault="00B23188" w:rsidP="00BF11AB">
      <w:pPr>
        <w:spacing w:before="120" w:after="12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DE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1.4.6</w:t>
      </w:r>
      <w:r w:rsidRPr="00E322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0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27D" w:rsidRPr="00123525">
        <w:rPr>
          <w:rFonts w:ascii="Times New Roman" w:hAnsi="Times New Roman" w:cs="Times New Roman"/>
          <w:sz w:val="24"/>
          <w:szCs w:val="24"/>
          <w:shd w:val="clear" w:color="auto" w:fill="FFFDE4"/>
        </w:rPr>
        <w:t>Гигиена труда требует в первую очередь максимального использования естественного освещения, так как дневной свет лучше воспринимается органами зрения.</w:t>
      </w:r>
    </w:p>
    <w:p w:rsidR="00E3227D" w:rsidRDefault="00230D7D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DE4"/>
        </w:rPr>
        <w:t xml:space="preserve">1.4.7.   </w:t>
      </w:r>
      <w:r w:rsidR="00E3227D" w:rsidRPr="00E3227D">
        <w:rPr>
          <w:rFonts w:ascii="Times New Roman" w:hAnsi="Times New Roman" w:cs="Times New Roman"/>
          <w:sz w:val="24"/>
          <w:szCs w:val="24"/>
          <w:shd w:val="clear" w:color="auto" w:fill="FFFDE4"/>
        </w:rPr>
        <w:t xml:space="preserve">Освещение </w:t>
      </w:r>
      <w:r w:rsidR="00E3227D" w:rsidRPr="00E3227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кабинетах и рабочих комнатах должно быть не менее 300 люкс</w:t>
      </w:r>
    </w:p>
    <w:p w:rsidR="00542630" w:rsidRDefault="00230D7D" w:rsidP="00BF11AB">
      <w:pPr>
        <w:spacing w:before="120" w:after="12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DE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1.4.8</w:t>
      </w:r>
      <w:r w:rsidRPr="00230D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0D7D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рабочего места пользователя ПК с ЭЛТ-дисплеем должна составлять не менее 6 м2, для ПК с плоским дисплеем - 4,5 м2.</w:t>
      </w:r>
    </w:p>
    <w:p w:rsidR="00BF11AB" w:rsidRPr="00542630" w:rsidRDefault="00BF11AB" w:rsidP="00BF11AB">
      <w:pPr>
        <w:spacing w:before="120" w:after="12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DE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1.5.   Ответственность </w:t>
      </w:r>
      <w:r w:rsidR="00E56CF2">
        <w:rPr>
          <w:rFonts w:ascii="Times New Roman" w:eastAsia="Times New Roman" w:hAnsi="Times New Roman" w:cs="Times New Roman"/>
          <w:sz w:val="24"/>
          <w:szCs w:val="24"/>
        </w:rPr>
        <w:t>сотрудников организации</w:t>
      </w:r>
      <w:r w:rsidRPr="00BF1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="00B2318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F11AB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вине.</w:t>
      </w:r>
    </w:p>
    <w:p w:rsidR="00CD5444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F11AB" w:rsidRPr="00BF11AB" w:rsidRDefault="00BF11AB" w:rsidP="00BF11AB">
      <w:pPr>
        <w:numPr>
          <w:ilvl w:val="0"/>
          <w:numId w:val="3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b/>
          <w:bCs/>
          <w:sz w:val="24"/>
          <w:szCs w:val="24"/>
        </w:rPr>
        <w:t>2. Требования безопасности перед началом работы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До момента начала работы сотрудник обязан: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2.1.   Прибыть на работу заблаговременно для исключения спешки и, как следствие, падения и случаев травматизма, при этом:</w:t>
      </w:r>
    </w:p>
    <w:p w:rsidR="00BF11AB" w:rsidRPr="00BF11AB" w:rsidRDefault="00BF11AB" w:rsidP="00BF11AB">
      <w:pPr>
        <w:numPr>
          <w:ilvl w:val="0"/>
          <w:numId w:val="4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не подниматься и не спускаться бегом по лестничным маршам;</w:t>
      </w:r>
    </w:p>
    <w:p w:rsidR="00BF11AB" w:rsidRPr="00BF11AB" w:rsidRDefault="00BF11AB" w:rsidP="00BF11AB">
      <w:pPr>
        <w:numPr>
          <w:ilvl w:val="0"/>
          <w:numId w:val="4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не садиться и не облокачиваться на ограждения и случайные предметы;</w:t>
      </w:r>
    </w:p>
    <w:p w:rsidR="00BF11AB" w:rsidRPr="00BF11AB" w:rsidRDefault="00BF11AB" w:rsidP="00BF11AB">
      <w:pPr>
        <w:numPr>
          <w:ilvl w:val="0"/>
          <w:numId w:val="4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обращать внимание на знаки безопасности, сигналы и выполнять их требования;</w:t>
      </w:r>
    </w:p>
    <w:p w:rsidR="00BF11AB" w:rsidRPr="00BF11AB" w:rsidRDefault="00BF11AB" w:rsidP="00BF11AB">
      <w:pPr>
        <w:numPr>
          <w:ilvl w:val="0"/>
          <w:numId w:val="4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не приступать к работе в состоянии алкогольного или наркотического опьянения.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2.2.   Осмотреть рабочее место и оборудование. Убрать все лишние предметы.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2.3.   Очистить экран дисплея персонального компьютера от пыли. Отрегулировать высоту и угол наклона экрана.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2.4.   Отрегулировать кресло по высоте. Проверить исправность оборудования.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2.5.  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2.6.   Во время работы необходимо соблюдать правила внутреннего трудового распорядка.</w:t>
      </w:r>
    </w:p>
    <w:p w:rsidR="00BF11AB" w:rsidRPr="00BF11AB" w:rsidRDefault="00BF11AB" w:rsidP="00BF11AB">
      <w:pPr>
        <w:numPr>
          <w:ilvl w:val="0"/>
          <w:numId w:val="5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b/>
          <w:bCs/>
          <w:sz w:val="24"/>
          <w:szCs w:val="24"/>
        </w:rPr>
        <w:t>3. Требования безопасности во время работы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При работе в офисе, сотрудникам необходимо соблюдать следующие требования: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3.1.   На рабочих местах, оснащенных персональными компьютерами: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Беременные женщины, с момента установления беременности, переводятся на работы, не связанные с использованием персональных компьютеров, или ограничивают время работы не более 3-х часов за рабочую смену.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Экран должен находиться ниже уровня глаз на 5 град, и располагаться в прямой плоскости или с наклоном на оператора (15 град.).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3.1.3.  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Расстояние от глаз оператора до экрана должно быть в пределах 60 - 80 см.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Местный источник света по отношению к рабочему месту должен располагаться таким образом, чтобы исключить попадание в глаза прямого света, и должен обеспечивать равномерную освещенность на поверхности 40 х 40 см, не создавать слепящих бликов на клавиатуре и других частях пульта, а также на экране видеотерминала в направлении глаз работника.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Для снижения зрительного и общего утомления после каждого часа работы за экраном следует использовать регламентированные перерывы продолжительностью 5 минут, во время которых осуществляется отдых.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3.1.6. 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Необходимо в течение всего рабочего дня содержать в порядке и чистоте рабочее место. В течение рабочей смены экран дисплея должен быть не менее одного раза очищен от пыли.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3.1.7. 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 xml:space="preserve"> Во время работы запрещается:</w:t>
      </w:r>
    </w:p>
    <w:p w:rsidR="00BF11AB" w:rsidRPr="00BF11AB" w:rsidRDefault="00BF11AB" w:rsidP="00BF11AB">
      <w:pPr>
        <w:numPr>
          <w:ilvl w:val="0"/>
          <w:numId w:val="6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прикасаться к задней панели системного блока (процессора) при включенном питании;</w:t>
      </w:r>
    </w:p>
    <w:p w:rsidR="00BF11AB" w:rsidRPr="00BF11AB" w:rsidRDefault="00BF11AB" w:rsidP="00BF11AB">
      <w:pPr>
        <w:numPr>
          <w:ilvl w:val="0"/>
          <w:numId w:val="6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производить переключение разъемов интерфейсных кабелей периферийных устройств при включенном питании;</w:t>
      </w:r>
    </w:p>
    <w:p w:rsidR="00BF11AB" w:rsidRPr="00BF11AB" w:rsidRDefault="00BF11AB" w:rsidP="00BF11AB">
      <w:pPr>
        <w:numPr>
          <w:ilvl w:val="0"/>
          <w:numId w:val="6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загромождать верхние панели устройств бумагами и посторонними предметами;</w:t>
      </w:r>
    </w:p>
    <w:p w:rsidR="00BF11AB" w:rsidRPr="00BF11AB" w:rsidRDefault="00BF11AB" w:rsidP="00BF11AB">
      <w:pPr>
        <w:numPr>
          <w:ilvl w:val="0"/>
          <w:numId w:val="6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допускать захламленность рабочего места;</w:t>
      </w:r>
    </w:p>
    <w:p w:rsidR="00BF11AB" w:rsidRPr="00BF11AB" w:rsidRDefault="00BF11AB" w:rsidP="00BF11AB">
      <w:pPr>
        <w:numPr>
          <w:ilvl w:val="0"/>
          <w:numId w:val="6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производить отключение питания во время выполнения активной задачи;</w:t>
      </w:r>
    </w:p>
    <w:p w:rsidR="00BF11AB" w:rsidRPr="00BF11AB" w:rsidRDefault="00BF11AB" w:rsidP="00BF11AB">
      <w:pPr>
        <w:numPr>
          <w:ilvl w:val="0"/>
          <w:numId w:val="6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F11AB" w:rsidRPr="00BF11AB" w:rsidRDefault="00BF11AB" w:rsidP="00BF11AB">
      <w:pPr>
        <w:numPr>
          <w:ilvl w:val="0"/>
          <w:numId w:val="6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включать сильно охлажденное (принесенное с улицы в зимнее время) оборудование;</w:t>
      </w:r>
    </w:p>
    <w:p w:rsidR="00BF11AB" w:rsidRPr="00BF11AB" w:rsidRDefault="00BF11AB" w:rsidP="00BF11AB">
      <w:pPr>
        <w:numPr>
          <w:ilvl w:val="0"/>
          <w:numId w:val="6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производить самостоятельно вскрытие и ремонт оборудования.</w:t>
      </w:r>
    </w:p>
    <w:p w:rsidR="00BF11AB" w:rsidRPr="00BF11AB" w:rsidRDefault="00BF11AB" w:rsidP="00BF11AB">
      <w:pPr>
        <w:numPr>
          <w:ilvl w:val="0"/>
          <w:numId w:val="6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использовать сменные носители информации низкого качества и других организаций во избежание заражения компьютера вирусами.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3.2.   При работе с электроприборами и оргтехникой (персональные компьютеры, принтеры, сканеры, копировальные аппараты, факсы, бытовые электроприборы, приборы освещения),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3.2.1.  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сотрудник должен проверить, чтобы: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3.2.1.1. 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Автоматические выключатели и электрические предохранители должны быть всегда исправны.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3.2.1.2. 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Изоляция электропроводки, электроприборов, выключателей, штепсельных розеток, ламповых патронов и светильников, а также шнуров, с помощью которых включаются в электросеть электроприборы, были в исправном состоянии.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3.2.1.</w:t>
      </w:r>
      <w:r w:rsidR="00CD5444">
        <w:rPr>
          <w:rFonts w:ascii="Times New Roman" w:eastAsia="Times New Roman" w:hAnsi="Times New Roman" w:cs="Times New Roman"/>
          <w:sz w:val="24"/>
          <w:szCs w:val="24"/>
        </w:rPr>
        <w:t>3.  </w:t>
      </w:r>
      <w:r w:rsidRPr="00BF11AB">
        <w:rPr>
          <w:rFonts w:ascii="Times New Roman" w:eastAsia="Times New Roman" w:hAnsi="Times New Roman" w:cs="Times New Roman"/>
          <w:sz w:val="24"/>
          <w:szCs w:val="24"/>
        </w:rPr>
        <w:t>Для подогрева воды пользоваться только сертифицированными электроприборами с закрытой спиралью и устройством автоматического отключения, с применением несгораемых подставок.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3.2.2.  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Сотруднику запрещается:</w:t>
      </w:r>
    </w:p>
    <w:p w:rsidR="00BF11AB" w:rsidRPr="00BF11AB" w:rsidRDefault="00BF11AB" w:rsidP="00BF11AB">
      <w:pPr>
        <w:numPr>
          <w:ilvl w:val="0"/>
          <w:numId w:val="7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пользоваться неисправными электроприборами и электропроводкой;</w:t>
      </w:r>
    </w:p>
    <w:p w:rsidR="00BF11AB" w:rsidRPr="00BF11AB" w:rsidRDefault="00BF11AB" w:rsidP="00BF11AB">
      <w:pPr>
        <w:numPr>
          <w:ilvl w:val="0"/>
          <w:numId w:val="7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очищать от загрязнения и пыли включенные осветительные аппараты и электрические лампы;</w:t>
      </w:r>
    </w:p>
    <w:p w:rsidR="00BF11AB" w:rsidRPr="00BF11AB" w:rsidRDefault="00BF11AB" w:rsidP="00BF11AB">
      <w:pPr>
        <w:numPr>
          <w:ilvl w:val="0"/>
          <w:numId w:val="7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ремонтировать электроприборы самостоятельно;</w:t>
      </w:r>
    </w:p>
    <w:p w:rsidR="00BF11AB" w:rsidRPr="00BF11AB" w:rsidRDefault="00BF11AB" w:rsidP="00BF11AB">
      <w:pPr>
        <w:numPr>
          <w:ilvl w:val="0"/>
          <w:numId w:val="7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BF11AB" w:rsidRPr="00BF11AB" w:rsidRDefault="00BF11AB" w:rsidP="00BF11AB">
      <w:pPr>
        <w:numPr>
          <w:ilvl w:val="0"/>
          <w:numId w:val="7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прикасаться одновременно к персональному компьютеру и к устройствам, имеющим соединение с землей (радиаторы отопления, водопроводные краны, трубы и т.п.), а также прикасаться к электрическим проводам, не изолированным и не огражденным токоведущим частям электрических устройств, аппаратов и приборов (розеток, патронов, переключателей, предохранителей);</w:t>
      </w:r>
    </w:p>
    <w:p w:rsidR="00BF11AB" w:rsidRPr="00BF11AB" w:rsidRDefault="00BF11AB" w:rsidP="00BF11AB">
      <w:pPr>
        <w:numPr>
          <w:ilvl w:val="0"/>
          <w:numId w:val="7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применять на открытом воздухе бытовые электроприборы и переносные светильники, предназначенные для работы в помещениях;</w:t>
      </w:r>
    </w:p>
    <w:p w:rsidR="00BF11AB" w:rsidRPr="00BF11AB" w:rsidRDefault="00BF11AB" w:rsidP="00BF11AB">
      <w:pPr>
        <w:numPr>
          <w:ilvl w:val="0"/>
          <w:numId w:val="7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пользоваться самодельными электронагревательными приборами и электроприборами с открытой спиралью;</w:t>
      </w:r>
    </w:p>
    <w:p w:rsidR="00BF11AB" w:rsidRPr="00BF11AB" w:rsidRDefault="00BF11AB" w:rsidP="00BF11AB">
      <w:pPr>
        <w:numPr>
          <w:ilvl w:val="0"/>
          <w:numId w:val="7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наступать на переносимые электрические провода, лежащие на полу.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При перерыве в подаче электроэнергии и уходе с рабочего места выключать оборудование.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lastRenderedPageBreak/>
        <w:t>3.3.   По пути к месту командировки и обратно: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 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 xml:space="preserve"> Избегать экстремальных условий на пути следования.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3.3.2.  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Соблюдать правила дорожного движения и правила поведения в транспортных средствах.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3.3.3.  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Соблюдать осторожность при обходе транспортных средств и других препятствий, ограничивающих видимость проезжей части.</w:t>
      </w:r>
    </w:p>
    <w:p w:rsidR="00BF11AB" w:rsidRPr="00BF11AB" w:rsidRDefault="00CD5444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3.3.4.  </w:t>
      </w:r>
      <w:r w:rsidR="00BF11AB" w:rsidRPr="00BF11AB">
        <w:rPr>
          <w:rFonts w:ascii="Times New Roman" w:eastAsia="Times New Roman" w:hAnsi="Times New Roman" w:cs="Times New Roman"/>
          <w:sz w:val="24"/>
          <w:szCs w:val="24"/>
        </w:rPr>
        <w:t>В период неблагоприятных погодных условий (гололед, снегопад, туман) соблюдать особую осторожность.</w:t>
      </w:r>
    </w:p>
    <w:p w:rsidR="00BF11AB" w:rsidRPr="00BF11AB" w:rsidRDefault="00BF11AB" w:rsidP="00BF11AB">
      <w:pPr>
        <w:numPr>
          <w:ilvl w:val="0"/>
          <w:numId w:val="8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b/>
          <w:bCs/>
          <w:sz w:val="24"/>
          <w:szCs w:val="24"/>
        </w:rPr>
        <w:t>4. Требования безопасности в аварийных ситуациях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4.1.   Немедленно прекратить работу, отключить персональный компьютер, иное электрооборудование и доложить руководителю работ, если:</w:t>
      </w:r>
    </w:p>
    <w:p w:rsidR="00BF11AB" w:rsidRPr="00BF11AB" w:rsidRDefault="00BF11AB" w:rsidP="00BF11AB">
      <w:pPr>
        <w:numPr>
          <w:ilvl w:val="0"/>
          <w:numId w:val="9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обнаружены механические повреждения и иные дефекты электрооборудования и электропроводки;</w:t>
      </w:r>
    </w:p>
    <w:p w:rsidR="00BF11AB" w:rsidRPr="00BF11AB" w:rsidRDefault="00BF11AB" w:rsidP="00BF11AB">
      <w:pPr>
        <w:numPr>
          <w:ilvl w:val="0"/>
          <w:numId w:val="9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наблюдается повышенный уровень шума при работе оборудования;</w:t>
      </w:r>
    </w:p>
    <w:p w:rsidR="00BF11AB" w:rsidRPr="00BF11AB" w:rsidRDefault="00BF11AB" w:rsidP="00BF11AB">
      <w:pPr>
        <w:numPr>
          <w:ilvl w:val="0"/>
          <w:numId w:val="9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наблюдается повышенное тепловыделение от оборудования;</w:t>
      </w:r>
    </w:p>
    <w:p w:rsidR="00BF11AB" w:rsidRPr="00BF11AB" w:rsidRDefault="00BF11AB" w:rsidP="00BF11AB">
      <w:pPr>
        <w:numPr>
          <w:ilvl w:val="0"/>
          <w:numId w:val="9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мерцание экрана не прекращается;</w:t>
      </w:r>
    </w:p>
    <w:p w:rsidR="00BF11AB" w:rsidRPr="00BF11AB" w:rsidRDefault="00BF11AB" w:rsidP="00BF11AB">
      <w:pPr>
        <w:numPr>
          <w:ilvl w:val="0"/>
          <w:numId w:val="9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наблюдается прыганье текста на экране;</w:t>
      </w:r>
    </w:p>
    <w:p w:rsidR="00BF11AB" w:rsidRPr="00BF11AB" w:rsidRDefault="00BF11AB" w:rsidP="00BF11AB">
      <w:pPr>
        <w:numPr>
          <w:ilvl w:val="0"/>
          <w:numId w:val="9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чувствуется запах гари и дыма;</w:t>
      </w:r>
    </w:p>
    <w:p w:rsidR="00BF11AB" w:rsidRPr="00BF11AB" w:rsidRDefault="00BF11AB" w:rsidP="00BF11AB">
      <w:pPr>
        <w:numPr>
          <w:ilvl w:val="0"/>
          <w:numId w:val="9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прекращена подача электроэнергии.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4.2.   Не приступать к работе до полного устранения неисправностей.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4.3.   В случае возгорания или пожара работники должны немедленно прекратить работу, отключить электроприборы, вызвать пожарную команду, сообщить руководителю работ и приступить к ликвидации очага пожара имеющимися первичными средствами пожаротушения.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4.4.   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случая.</w:t>
      </w:r>
    </w:p>
    <w:p w:rsidR="00BF11AB" w:rsidRPr="00BF11AB" w:rsidRDefault="00BF11AB" w:rsidP="00BF11AB">
      <w:pPr>
        <w:numPr>
          <w:ilvl w:val="0"/>
          <w:numId w:val="10"/>
        </w:numPr>
        <w:spacing w:before="48" w:after="48" w:line="193" w:lineRule="atLeast"/>
        <w:ind w:left="55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b/>
          <w:bCs/>
          <w:sz w:val="24"/>
          <w:szCs w:val="24"/>
        </w:rPr>
        <w:t>5. Требования безопасности по окончании работы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5.1.   Привести в порядок рабочее место.</w:t>
      </w:r>
    </w:p>
    <w:p w:rsidR="00BF11AB" w:rsidRPr="00BF11AB" w:rsidRDefault="00BF11AB" w:rsidP="00BF11A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11AB">
        <w:rPr>
          <w:rFonts w:ascii="Times New Roman" w:eastAsia="Times New Roman" w:hAnsi="Times New Roman" w:cs="Times New Roman"/>
          <w:sz w:val="24"/>
          <w:szCs w:val="24"/>
        </w:rPr>
        <w:t>5.2.   Отключить и обесточить оборудование.</w:t>
      </w:r>
    </w:p>
    <w:sectPr w:rsidR="00BF11AB" w:rsidRPr="00BF11AB" w:rsidSect="0040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B8" w:rsidRDefault="00142CB8" w:rsidP="00122204">
      <w:pPr>
        <w:spacing w:after="0" w:line="240" w:lineRule="auto"/>
      </w:pPr>
      <w:r>
        <w:separator/>
      </w:r>
    </w:p>
  </w:endnote>
  <w:endnote w:type="continuationSeparator" w:id="1">
    <w:p w:rsidR="00142CB8" w:rsidRDefault="00142CB8" w:rsidP="0012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B8" w:rsidRDefault="00142CB8" w:rsidP="00122204">
      <w:pPr>
        <w:spacing w:after="0" w:line="240" w:lineRule="auto"/>
      </w:pPr>
      <w:r>
        <w:separator/>
      </w:r>
    </w:p>
  </w:footnote>
  <w:footnote w:type="continuationSeparator" w:id="1">
    <w:p w:rsidR="00142CB8" w:rsidRDefault="00142CB8" w:rsidP="0012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2E9"/>
    <w:multiLevelType w:val="multilevel"/>
    <w:tmpl w:val="0B6E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84C72"/>
    <w:multiLevelType w:val="hybridMultilevel"/>
    <w:tmpl w:val="329844E2"/>
    <w:lvl w:ilvl="0" w:tplc="7F86D85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">
    <w:nsid w:val="284A587B"/>
    <w:multiLevelType w:val="multilevel"/>
    <w:tmpl w:val="4640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C1DDE"/>
    <w:multiLevelType w:val="multilevel"/>
    <w:tmpl w:val="28A0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D14A1"/>
    <w:multiLevelType w:val="multilevel"/>
    <w:tmpl w:val="1EE2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A138F"/>
    <w:multiLevelType w:val="multilevel"/>
    <w:tmpl w:val="FC7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A5D19"/>
    <w:multiLevelType w:val="multilevel"/>
    <w:tmpl w:val="8988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12470"/>
    <w:multiLevelType w:val="multilevel"/>
    <w:tmpl w:val="0F9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70451"/>
    <w:multiLevelType w:val="multilevel"/>
    <w:tmpl w:val="A55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550FF"/>
    <w:multiLevelType w:val="multilevel"/>
    <w:tmpl w:val="3BAC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B4D14"/>
    <w:multiLevelType w:val="multilevel"/>
    <w:tmpl w:val="6D4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E32DC"/>
    <w:multiLevelType w:val="multilevel"/>
    <w:tmpl w:val="E4A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83F"/>
    <w:rsid w:val="00122204"/>
    <w:rsid w:val="00123525"/>
    <w:rsid w:val="00142CB8"/>
    <w:rsid w:val="00150621"/>
    <w:rsid w:val="00185F65"/>
    <w:rsid w:val="001A1DFF"/>
    <w:rsid w:val="00230D7D"/>
    <w:rsid w:val="002514D7"/>
    <w:rsid w:val="00324B1F"/>
    <w:rsid w:val="00401E3A"/>
    <w:rsid w:val="0044587D"/>
    <w:rsid w:val="00542630"/>
    <w:rsid w:val="00590B18"/>
    <w:rsid w:val="00820EB3"/>
    <w:rsid w:val="0087483F"/>
    <w:rsid w:val="008E1D9E"/>
    <w:rsid w:val="008F1C33"/>
    <w:rsid w:val="009014EF"/>
    <w:rsid w:val="009E1500"/>
    <w:rsid w:val="00AC37FE"/>
    <w:rsid w:val="00B061ED"/>
    <w:rsid w:val="00B23188"/>
    <w:rsid w:val="00BF11AB"/>
    <w:rsid w:val="00CD5444"/>
    <w:rsid w:val="00E02D9E"/>
    <w:rsid w:val="00E13028"/>
    <w:rsid w:val="00E3227D"/>
    <w:rsid w:val="00E56CF2"/>
    <w:rsid w:val="00F67482"/>
    <w:rsid w:val="00F8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748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eadertext">
    <w:name w:val="headertext"/>
    <w:rsid w:val="0087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ormattext">
    <w:name w:val="formattext"/>
    <w:rsid w:val="0087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BF11AB"/>
    <w:rPr>
      <w:b/>
      <w:bCs/>
    </w:rPr>
  </w:style>
  <w:style w:type="paragraph" w:styleId="a5">
    <w:name w:val="Normal (Web)"/>
    <w:basedOn w:val="a"/>
    <w:uiPriority w:val="99"/>
    <w:unhideWhenUsed/>
    <w:rsid w:val="00BF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11AB"/>
  </w:style>
  <w:style w:type="paragraph" w:styleId="a6">
    <w:name w:val="List Paragraph"/>
    <w:basedOn w:val="a"/>
    <w:uiPriority w:val="34"/>
    <w:qFormat/>
    <w:rsid w:val="00820EB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2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204"/>
  </w:style>
  <w:style w:type="paragraph" w:styleId="a9">
    <w:name w:val="footer"/>
    <w:basedOn w:val="a"/>
    <w:link w:val="aa"/>
    <w:uiPriority w:val="99"/>
    <w:semiHidden/>
    <w:unhideWhenUsed/>
    <w:rsid w:val="0012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4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ЦСО</cp:lastModifiedBy>
  <cp:revision>17</cp:revision>
  <dcterms:created xsi:type="dcterms:W3CDTF">2015-08-19T00:30:00Z</dcterms:created>
  <dcterms:modified xsi:type="dcterms:W3CDTF">2015-08-21T03:08:00Z</dcterms:modified>
</cp:coreProperties>
</file>